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948BC" w14:textId="77777777" w:rsidR="00580D3B" w:rsidRPr="00D9770B" w:rsidRDefault="00D9770B">
      <w:pPr>
        <w:rPr>
          <w:rFonts w:ascii="Comic Sans MS" w:hAnsi="Comic Sans MS"/>
        </w:rPr>
      </w:pPr>
      <w:r w:rsidRPr="00D9770B">
        <w:rPr>
          <w:rFonts w:ascii="Comic Sans MS" w:hAnsi="Comic Sans MS"/>
        </w:rPr>
        <w:t>Hallo ihr Lieben,</w:t>
      </w:r>
    </w:p>
    <w:p w14:paraId="3D881A48" w14:textId="77777777" w:rsidR="00D9770B" w:rsidRDefault="00D9770B">
      <w:pPr>
        <w:rPr>
          <w:rFonts w:ascii="Comic Sans MS" w:hAnsi="Comic Sans MS"/>
        </w:rPr>
      </w:pPr>
      <w:r w:rsidRPr="00D9770B">
        <w:rPr>
          <w:rFonts w:ascii="Comic Sans MS" w:hAnsi="Comic Sans MS"/>
        </w:rPr>
        <w:t>nun müss</w:t>
      </w:r>
      <w:r>
        <w:rPr>
          <w:rFonts w:ascii="Comic Sans MS" w:hAnsi="Comic Sans MS"/>
        </w:rPr>
        <w:t>t ihr euch eigenverantwortlich auf die schriftliche Deutschprüfung vorbereiten. Die Grundlagen haben wir gelegt, sodass ihr mit dem Lernangebot ganz individuell üben könnt.</w:t>
      </w:r>
    </w:p>
    <w:p w14:paraId="296508A9" w14:textId="77777777" w:rsidR="00D9770B" w:rsidRDefault="00D9770B" w:rsidP="00D9770B">
      <w:pPr>
        <w:pStyle w:val="Listenabsatz"/>
        <w:numPr>
          <w:ilvl w:val="0"/>
          <w:numId w:val="1"/>
        </w:numPr>
        <w:rPr>
          <w:rFonts w:ascii="Comic Sans MS" w:hAnsi="Comic Sans MS"/>
          <w:color w:val="00B0F0"/>
        </w:rPr>
      </w:pPr>
      <w:r w:rsidRPr="00AA066E">
        <w:rPr>
          <w:rFonts w:ascii="Comic Sans MS" w:hAnsi="Comic Sans MS"/>
          <w:color w:val="00B0F0"/>
        </w:rPr>
        <w:t>Aufgabe:</w:t>
      </w:r>
    </w:p>
    <w:p w14:paraId="240A0055" w14:textId="77777777" w:rsidR="00AA066E" w:rsidRPr="00AA066E" w:rsidRDefault="00AA066E" w:rsidP="00AA066E">
      <w:pPr>
        <w:pStyle w:val="Listenabsatz"/>
        <w:rPr>
          <w:rFonts w:ascii="Comic Sans MS" w:hAnsi="Comic Sans MS"/>
          <w:color w:val="00B0F0"/>
        </w:rPr>
      </w:pPr>
    </w:p>
    <w:p w14:paraId="2EBB748D" w14:textId="07ED1DB8" w:rsidR="00D9770B" w:rsidRDefault="00D9770B" w:rsidP="00AA066E">
      <w:pPr>
        <w:pStyle w:val="Listenabsatz"/>
        <w:rPr>
          <w:rFonts w:ascii="Comic Sans MS" w:hAnsi="Comic Sans MS"/>
        </w:rPr>
      </w:pPr>
      <w:r>
        <w:rPr>
          <w:rFonts w:ascii="Comic Sans MS" w:hAnsi="Comic Sans MS"/>
        </w:rPr>
        <w:t xml:space="preserve">Bitte wiederholt das schriftliche Erzählen. Dazu gab es von mir in der letzten Stunde ein Theorieblatt und </w:t>
      </w:r>
      <w:r w:rsidR="00426995">
        <w:rPr>
          <w:rFonts w:ascii="Comic Sans MS" w:hAnsi="Comic Sans MS"/>
        </w:rPr>
        <w:t xml:space="preserve">ein Arbeitsblatt mit zwei Wahlaufgaben aus dem Prüfungstrainingsbuch vom Stark-Verlag. Ihr wählt euch eine Aufgabe aus und fertigt dazu </w:t>
      </w:r>
      <w:proofErr w:type="gramStart"/>
      <w:r w:rsidR="00426995">
        <w:rPr>
          <w:rFonts w:ascii="Comic Sans MS" w:hAnsi="Comic Sans MS"/>
        </w:rPr>
        <w:t>ein schriftliche Erzählung</w:t>
      </w:r>
      <w:proofErr w:type="gramEnd"/>
      <w:r w:rsidR="00426995">
        <w:rPr>
          <w:rFonts w:ascii="Comic Sans MS" w:hAnsi="Comic Sans MS"/>
        </w:rPr>
        <w:t xml:space="preserve"> an (Ihr habt damit bereits im Unterricht begonnen und müsst es nur noch beenden).</w:t>
      </w:r>
    </w:p>
    <w:p w14:paraId="68731D7C" w14:textId="77777777" w:rsidR="00AA066E" w:rsidRDefault="00AA066E" w:rsidP="00AA066E">
      <w:pPr>
        <w:pStyle w:val="Listenabsatz"/>
        <w:rPr>
          <w:rFonts w:ascii="Comic Sans MS" w:hAnsi="Comic Sans MS"/>
        </w:rPr>
      </w:pPr>
    </w:p>
    <w:p w14:paraId="233F1D34" w14:textId="77777777" w:rsidR="00D9770B" w:rsidRPr="00AA066E" w:rsidRDefault="00D9770B" w:rsidP="00D9770B">
      <w:pPr>
        <w:pStyle w:val="Listenabsatz"/>
        <w:numPr>
          <w:ilvl w:val="0"/>
          <w:numId w:val="1"/>
        </w:numPr>
        <w:rPr>
          <w:rFonts w:ascii="Comic Sans MS" w:hAnsi="Comic Sans MS"/>
          <w:color w:val="00B0F0"/>
        </w:rPr>
      </w:pPr>
      <w:r w:rsidRPr="00AA066E">
        <w:rPr>
          <w:rFonts w:ascii="Comic Sans MS" w:hAnsi="Comic Sans MS"/>
          <w:color w:val="00B0F0"/>
        </w:rPr>
        <w:t>Aufgabe:</w:t>
      </w:r>
    </w:p>
    <w:p w14:paraId="475010BB" w14:textId="77777777" w:rsidR="00D9770B" w:rsidRDefault="00D9770B" w:rsidP="00D9770B">
      <w:pPr>
        <w:pStyle w:val="Listenabsatz"/>
        <w:rPr>
          <w:rFonts w:ascii="Comic Sans MS" w:hAnsi="Comic Sans MS"/>
        </w:rPr>
      </w:pPr>
    </w:p>
    <w:p w14:paraId="659EC2A7" w14:textId="77777777" w:rsidR="00AA066E" w:rsidRPr="002C1AE0" w:rsidRDefault="00D9770B" w:rsidP="002C1AE0">
      <w:pPr>
        <w:pStyle w:val="Listenabsatz"/>
        <w:numPr>
          <w:ilvl w:val="0"/>
          <w:numId w:val="2"/>
        </w:numPr>
        <w:rPr>
          <w:rFonts w:ascii="Comic Sans MS" w:hAnsi="Comic Sans MS"/>
        </w:rPr>
      </w:pPr>
      <w:r w:rsidRPr="002C1AE0">
        <w:rPr>
          <w:rFonts w:ascii="Comic Sans MS" w:hAnsi="Comic Sans MS"/>
        </w:rPr>
        <w:t>Die Schüler, die das Trainings</w:t>
      </w:r>
      <w:r w:rsidR="00AA066E" w:rsidRPr="002C1AE0">
        <w:rPr>
          <w:rFonts w:ascii="Comic Sans MS" w:hAnsi="Comic Sans MS"/>
        </w:rPr>
        <w:t>buch „Abschluss-Prüfungsaufgaben mit Lösungen“ käuflich erworben haben, arbeiten bitte sämtliche Abschlussprüfungen gewissenhaft durch (Schuljahr 2015/16 bis Schuljahr 2018/2019). Eine bessere Vorbereitung gibt es nicht, da dieses Buch euch auch entsprechende Lösungen anbietet.</w:t>
      </w:r>
      <w:r w:rsidR="00275542">
        <w:rPr>
          <w:rFonts w:ascii="Comic Sans MS" w:hAnsi="Comic Sans MS"/>
        </w:rPr>
        <w:t xml:space="preserve"> Für das Bearbeiten habt ihr die gesamte „unterrichtsfreie“ Zeit zur Verfügung. Ihr werdet von mir</w:t>
      </w:r>
      <w:r w:rsidR="00275542" w:rsidRPr="00275542">
        <w:rPr>
          <w:rFonts w:ascii="Comic Sans MS" w:hAnsi="Comic Sans MS"/>
          <w:color w:val="FF0000"/>
          <w:u w:val="single"/>
        </w:rPr>
        <w:t xml:space="preserve"> keine</w:t>
      </w:r>
      <w:r w:rsidR="00275542">
        <w:rPr>
          <w:rFonts w:ascii="Comic Sans MS" w:hAnsi="Comic Sans MS"/>
        </w:rPr>
        <w:t xml:space="preserve"> weiteren Aufgaben erhalten!</w:t>
      </w:r>
    </w:p>
    <w:p w14:paraId="169E7004" w14:textId="77777777" w:rsidR="00AA066E" w:rsidRPr="00AA066E" w:rsidRDefault="00AA066E" w:rsidP="00AA066E">
      <w:pPr>
        <w:pStyle w:val="Listenabsatz"/>
        <w:rPr>
          <w:rFonts w:ascii="Comic Sans MS" w:hAnsi="Comic Sans MS"/>
        </w:rPr>
      </w:pPr>
    </w:p>
    <w:p w14:paraId="573BF9C8"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rPr>
          <w:b/>
          <w:bCs/>
        </w:rPr>
      </w:pPr>
      <w:r w:rsidRPr="00AA066E">
        <w:rPr>
          <w:b/>
          <w:bCs/>
        </w:rPr>
        <w:t>Abschlussprüfung Oberschule Sachsen - Mathematik, Deutsch Qualifizierender Hauptschulabschluss</w:t>
      </w:r>
    </w:p>
    <w:p w14:paraId="32EA4D91"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rPr>
          <w:b/>
          <w:bCs/>
        </w:rPr>
      </w:pPr>
    </w:p>
    <w:p w14:paraId="61AE7A55"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rPr>
          <w:b/>
          <w:bCs/>
          <w:i/>
          <w:iCs/>
        </w:rPr>
      </w:pPr>
      <w:r w:rsidRPr="00AA066E">
        <w:rPr>
          <w:b/>
          <w:bCs/>
          <w:i/>
          <w:iCs/>
        </w:rPr>
        <w:t>Abschluss-Prüfungsaufgaben mit Lösungen</w:t>
      </w:r>
    </w:p>
    <w:p w14:paraId="7D97F3BB"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r w:rsidRPr="00AA066E">
        <w:t>Qualifizierender Hauptschulabschluss 2020 – Mathematik, Deutsch – Sachsen</w:t>
      </w:r>
    </w:p>
    <w:p w14:paraId="496E3981"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r w:rsidRPr="00AA066E">
        <w:t>Gezielte Vorbereitung auf die besondere Leistungsfeststellung zum Erwerb des Qualifizierenden Hauptschulabschlusses am Ende der 9. Klasse an Oberschulen in Sachsen.</w:t>
      </w:r>
    </w:p>
    <w:p w14:paraId="24A0EB59"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p>
    <w:p w14:paraId="4C7174DF"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rPr>
          <w:b/>
          <w:bCs/>
          <w:i/>
          <w:iCs/>
        </w:rPr>
      </w:pPr>
      <w:r w:rsidRPr="00AA066E">
        <w:rPr>
          <w:b/>
          <w:bCs/>
          <w:i/>
          <w:iCs/>
        </w:rPr>
        <w:t>Der Band enthält:</w:t>
      </w:r>
    </w:p>
    <w:p w14:paraId="379D6A0D"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p>
    <w:p w14:paraId="2CFA42CD"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r w:rsidRPr="00AA066E">
        <w:t xml:space="preserve">    Original-Prüfungsaufgaben der letzten Jahre in Mathematik und Deutsch</w:t>
      </w:r>
    </w:p>
    <w:p w14:paraId="17E1704B"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r w:rsidRPr="00AA066E">
        <w:t xml:space="preserve">    Ausführliche und schülergerechte Lösungen mit wertvollen Hinweisen und Tipps zu allen Aufgaben</w:t>
      </w:r>
    </w:p>
    <w:p w14:paraId="3E9D9B1A" w14:textId="77777777" w:rsidR="00AA066E" w:rsidRDefault="00AA066E" w:rsidP="00AA066E">
      <w:pPr>
        <w:pStyle w:val="KeinLeerraum"/>
        <w:pBdr>
          <w:top w:val="single" w:sz="4" w:space="1" w:color="auto"/>
          <w:left w:val="single" w:sz="4" w:space="4" w:color="auto"/>
          <w:bottom w:val="single" w:sz="4" w:space="1" w:color="auto"/>
          <w:right w:val="single" w:sz="4" w:space="4" w:color="auto"/>
        </w:pBdr>
      </w:pPr>
      <w:r w:rsidRPr="00AA066E">
        <w:t xml:space="preserve">    Wichtige Informationen zum Ablauf der Prüfung</w:t>
      </w:r>
    </w:p>
    <w:p w14:paraId="3F541494" w14:textId="77777777" w:rsidR="00AA066E" w:rsidRDefault="00AA066E" w:rsidP="00AA066E">
      <w:pPr>
        <w:pStyle w:val="KeinLeerraum"/>
        <w:pBdr>
          <w:top w:val="single" w:sz="4" w:space="1" w:color="auto"/>
          <w:left w:val="single" w:sz="4" w:space="4" w:color="auto"/>
          <w:bottom w:val="single" w:sz="4" w:space="1" w:color="auto"/>
          <w:right w:val="single" w:sz="4" w:space="4" w:color="auto"/>
        </w:pBdr>
      </w:pPr>
    </w:p>
    <w:p w14:paraId="17A64D55" w14:textId="77777777" w:rsidR="00AA066E" w:rsidRDefault="00AA066E" w:rsidP="00AA066E">
      <w:pPr>
        <w:pStyle w:val="KeinLeerraum"/>
        <w:pBdr>
          <w:top w:val="single" w:sz="4" w:space="1" w:color="auto"/>
          <w:left w:val="single" w:sz="4" w:space="4" w:color="auto"/>
          <w:bottom w:val="single" w:sz="4" w:space="1" w:color="auto"/>
          <w:right w:val="single" w:sz="4" w:space="4" w:color="auto"/>
        </w:pBdr>
      </w:pPr>
    </w:p>
    <w:p w14:paraId="61F16801" w14:textId="77777777" w:rsidR="00AA066E" w:rsidRDefault="00AA066E" w:rsidP="00AA066E">
      <w:pPr>
        <w:pStyle w:val="KeinLeerraum"/>
        <w:pBdr>
          <w:top w:val="single" w:sz="4" w:space="1" w:color="auto"/>
          <w:left w:val="single" w:sz="4" w:space="4" w:color="auto"/>
          <w:bottom w:val="single" w:sz="4" w:space="1" w:color="auto"/>
          <w:right w:val="single" w:sz="4" w:space="4" w:color="auto"/>
        </w:pBdr>
      </w:pPr>
      <w:r w:rsidRPr="00AA066E">
        <w:rPr>
          <w:noProof/>
        </w:rPr>
        <w:drawing>
          <wp:inline distT="0" distB="0" distL="0" distR="0" wp14:anchorId="3A1467B8" wp14:editId="3BDBC6F9">
            <wp:extent cx="960120" cy="13741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93197" cy="1421513"/>
                    </a:xfrm>
                    <a:prstGeom prst="rect">
                      <a:avLst/>
                    </a:prstGeom>
                  </pic:spPr>
                </pic:pic>
              </a:graphicData>
            </a:graphic>
          </wp:inline>
        </w:drawing>
      </w:r>
    </w:p>
    <w:p w14:paraId="052FDC10" w14:textId="77777777" w:rsidR="00AA066E" w:rsidRDefault="00AA066E" w:rsidP="00AA066E">
      <w:pPr>
        <w:pStyle w:val="KeinLeerraum"/>
        <w:pBdr>
          <w:top w:val="single" w:sz="4" w:space="1" w:color="auto"/>
          <w:left w:val="single" w:sz="4" w:space="4" w:color="auto"/>
          <w:bottom w:val="single" w:sz="4" w:space="1" w:color="auto"/>
          <w:right w:val="single" w:sz="4" w:space="4" w:color="auto"/>
        </w:pBdr>
      </w:pPr>
    </w:p>
    <w:p w14:paraId="181A024B" w14:textId="77777777" w:rsidR="00AA066E" w:rsidRPr="00AA066E" w:rsidRDefault="00AA066E" w:rsidP="00AA066E">
      <w:pPr>
        <w:pStyle w:val="KeinLeerraum"/>
        <w:pBdr>
          <w:top w:val="single" w:sz="4" w:space="1" w:color="auto"/>
          <w:left w:val="single" w:sz="4" w:space="4" w:color="auto"/>
          <w:bottom w:val="single" w:sz="4" w:space="1" w:color="auto"/>
          <w:right w:val="single" w:sz="4" w:space="4" w:color="auto"/>
        </w:pBdr>
      </w:pPr>
    </w:p>
    <w:p w14:paraId="38D6BEBA" w14:textId="77777777" w:rsidR="00AA066E" w:rsidRPr="00AA066E" w:rsidRDefault="00AA066E" w:rsidP="00AA066E">
      <w:pPr>
        <w:pStyle w:val="Listenabsatz"/>
        <w:rPr>
          <w:rFonts w:ascii="Comic Sans MS" w:hAnsi="Comic Sans MS"/>
        </w:rPr>
      </w:pPr>
    </w:p>
    <w:p w14:paraId="215FCA5A" w14:textId="77777777" w:rsidR="00AA066E" w:rsidRDefault="00AA066E" w:rsidP="00D9770B">
      <w:pPr>
        <w:pStyle w:val="Listenabsatz"/>
        <w:rPr>
          <w:rFonts w:ascii="Comic Sans MS" w:hAnsi="Comic Sans MS"/>
        </w:rPr>
      </w:pPr>
    </w:p>
    <w:p w14:paraId="72E29DEF" w14:textId="77777777" w:rsidR="00AA066E" w:rsidRDefault="002C1AE0" w:rsidP="002C1AE0">
      <w:pPr>
        <w:pStyle w:val="Listenabsatz"/>
        <w:jc w:val="center"/>
        <w:rPr>
          <w:rFonts w:ascii="Comic Sans MS" w:hAnsi="Comic Sans MS"/>
          <w:color w:val="00B050"/>
          <w:sz w:val="44"/>
          <w:szCs w:val="44"/>
        </w:rPr>
      </w:pPr>
      <w:r>
        <w:rPr>
          <w:rFonts w:ascii="Comic Sans MS" w:hAnsi="Comic Sans MS"/>
          <w:color w:val="00B050"/>
          <w:sz w:val="44"/>
          <w:szCs w:val="44"/>
        </w:rPr>
        <w:t>…</w:t>
      </w:r>
      <w:r w:rsidRPr="002C1AE0">
        <w:rPr>
          <w:rFonts w:ascii="Comic Sans MS" w:hAnsi="Comic Sans MS"/>
          <w:color w:val="00B050"/>
          <w:sz w:val="44"/>
          <w:szCs w:val="44"/>
        </w:rPr>
        <w:t>ODER</w:t>
      </w:r>
      <w:r>
        <w:rPr>
          <w:rFonts w:ascii="Comic Sans MS" w:hAnsi="Comic Sans MS"/>
          <w:color w:val="00B050"/>
          <w:sz w:val="44"/>
          <w:szCs w:val="44"/>
        </w:rPr>
        <w:t>…</w:t>
      </w:r>
    </w:p>
    <w:p w14:paraId="7AD1BF59" w14:textId="77777777" w:rsidR="00275542" w:rsidRPr="002C1AE0" w:rsidRDefault="00275542" w:rsidP="002C1AE0">
      <w:pPr>
        <w:pStyle w:val="Listenabsatz"/>
        <w:jc w:val="center"/>
        <w:rPr>
          <w:rFonts w:ascii="Comic Sans MS" w:hAnsi="Comic Sans MS"/>
          <w:color w:val="00B050"/>
          <w:sz w:val="44"/>
          <w:szCs w:val="44"/>
        </w:rPr>
      </w:pPr>
    </w:p>
    <w:p w14:paraId="5BA6BE54" w14:textId="134A38A3" w:rsidR="00AA066E" w:rsidRDefault="00AA066E" w:rsidP="002C1AE0">
      <w:pPr>
        <w:pStyle w:val="Listenabsatz"/>
        <w:numPr>
          <w:ilvl w:val="0"/>
          <w:numId w:val="2"/>
        </w:numPr>
        <w:rPr>
          <w:rFonts w:ascii="Comic Sans MS" w:hAnsi="Comic Sans MS"/>
        </w:rPr>
      </w:pPr>
      <w:r w:rsidRPr="002C1AE0">
        <w:rPr>
          <w:rFonts w:ascii="Comic Sans MS" w:hAnsi="Comic Sans MS"/>
        </w:rPr>
        <w:t>Wer dieses Buch nicht käuflich erwerben möchte, bearbeitet in den kommenden zwei Wochen die Aufgaben vom Klett-Verlag mit dem Titel „</w:t>
      </w:r>
      <w:proofErr w:type="spellStart"/>
      <w:r w:rsidRPr="002C1AE0">
        <w:rPr>
          <w:rFonts w:ascii="Comic Sans MS" w:hAnsi="Comic Sans MS"/>
        </w:rPr>
        <w:t>Lernjob</w:t>
      </w:r>
      <w:proofErr w:type="spellEnd"/>
      <w:r w:rsidRPr="002C1AE0">
        <w:rPr>
          <w:rFonts w:ascii="Comic Sans MS" w:hAnsi="Comic Sans MS"/>
        </w:rPr>
        <w:t>“</w:t>
      </w:r>
      <w:r w:rsidR="002C1AE0" w:rsidRPr="002C1AE0">
        <w:rPr>
          <w:rFonts w:ascii="Comic Sans MS" w:hAnsi="Comic Sans MS"/>
        </w:rPr>
        <w:t xml:space="preserve">. Die Aufgaben sind für euch als PDF hinterlegt. Wer die Möglichkeit des Ausdruckens hat, </w:t>
      </w:r>
      <w:r w:rsidR="002C1AE0">
        <w:rPr>
          <w:rFonts w:ascii="Comic Sans MS" w:hAnsi="Comic Sans MS"/>
        </w:rPr>
        <w:t xml:space="preserve">kann sich </w:t>
      </w:r>
      <w:r w:rsidR="002C1AE0" w:rsidRPr="002C1AE0">
        <w:rPr>
          <w:rFonts w:ascii="Comic Sans MS" w:hAnsi="Comic Sans MS"/>
        </w:rPr>
        <w:t xml:space="preserve">die Bearbeitung </w:t>
      </w:r>
      <w:r w:rsidR="002C1AE0">
        <w:rPr>
          <w:rFonts w:ascii="Comic Sans MS" w:hAnsi="Comic Sans MS"/>
        </w:rPr>
        <w:t>der Aufgaben ein wenig erleichtern</w:t>
      </w:r>
      <w:r w:rsidR="002C1AE0" w:rsidRPr="002C1AE0">
        <w:rPr>
          <w:rFonts w:ascii="Comic Sans MS" w:hAnsi="Comic Sans MS"/>
        </w:rPr>
        <w:t>. Besteht die Möglichkeit nicht, sind sämtliche Ergebnisse in den Deutschhefter zu übernehmen.</w:t>
      </w:r>
      <w:r w:rsidR="002C1AE0">
        <w:rPr>
          <w:rFonts w:ascii="Comic Sans MS" w:hAnsi="Comic Sans MS"/>
        </w:rPr>
        <w:t xml:space="preserve"> Ihr übt bei diesem Lernangebot nochmals den Umgang mit Sachtexten, d.h. das Lesen und Verstehen von unbekannten Texten steht im Fokus eurer Prüfungsvorbereitung. Arbeitet gründlich und ordentlich!</w:t>
      </w:r>
      <w:r w:rsidR="00275542">
        <w:rPr>
          <w:rFonts w:ascii="Comic Sans MS" w:hAnsi="Comic Sans MS"/>
        </w:rPr>
        <w:t xml:space="preserve"> Am</w:t>
      </w:r>
      <w:r w:rsidR="00426995">
        <w:rPr>
          <w:rFonts w:ascii="Comic Sans MS" w:hAnsi="Comic Sans MS"/>
        </w:rPr>
        <w:t xml:space="preserve"> </w:t>
      </w:r>
      <w:r w:rsidR="00426995" w:rsidRPr="00426995">
        <w:rPr>
          <w:rFonts w:ascii="Comic Sans MS" w:hAnsi="Comic Sans MS"/>
          <w:color w:val="FF0000"/>
        </w:rPr>
        <w:t xml:space="preserve">30.03.2020 </w:t>
      </w:r>
      <w:r w:rsidR="00275542">
        <w:rPr>
          <w:rFonts w:ascii="Comic Sans MS" w:hAnsi="Comic Sans MS"/>
        </w:rPr>
        <w:t>erhaltet ihr nochmals eine Übungsreihe.</w:t>
      </w:r>
      <w:bookmarkStart w:id="0" w:name="_GoBack"/>
      <w:bookmarkEnd w:id="0"/>
    </w:p>
    <w:p w14:paraId="26E0863E" w14:textId="77777777" w:rsidR="002C1AE0" w:rsidRDefault="002C1AE0" w:rsidP="002C1AE0">
      <w:pPr>
        <w:rPr>
          <w:rFonts w:ascii="Comic Sans MS" w:hAnsi="Comic Sans MS"/>
        </w:rPr>
      </w:pPr>
    </w:p>
    <w:p w14:paraId="0E8AB751" w14:textId="77777777" w:rsidR="002C1AE0" w:rsidRDefault="002C1AE0" w:rsidP="002C1AE0">
      <w:pPr>
        <w:rPr>
          <w:rFonts w:ascii="Comic Sans MS" w:hAnsi="Comic Sans MS"/>
        </w:rPr>
      </w:pPr>
      <w:r w:rsidRPr="002C1AE0">
        <w:rPr>
          <w:rFonts w:ascii="Comic Sans MS" w:hAnsi="Comic Sans MS"/>
          <w:color w:val="FF0000"/>
        </w:rPr>
        <w:t xml:space="preserve">Achtung: </w:t>
      </w:r>
      <w:r>
        <w:rPr>
          <w:rFonts w:ascii="Comic Sans MS" w:hAnsi="Comic Sans MS"/>
        </w:rPr>
        <w:t xml:space="preserve">Übt bitte ohne Musik (Vor allem Paul, du fühlst dich angesprochen </w:t>
      </w:r>
      <w:r w:rsidRPr="002C1AE0">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omic Sans MS" w:hAnsi="Comic Sans MS"/>
        </w:rPr>
        <w:t>)!!!</w:t>
      </w:r>
    </w:p>
    <w:p w14:paraId="7AA75A24" w14:textId="77777777" w:rsidR="00275542" w:rsidRDefault="00275542" w:rsidP="002C1AE0">
      <w:pPr>
        <w:rPr>
          <w:rFonts w:ascii="Comic Sans MS" w:hAnsi="Comic Sans MS"/>
        </w:rPr>
      </w:pPr>
    </w:p>
    <w:p w14:paraId="013A0E5E" w14:textId="77777777" w:rsidR="00275542" w:rsidRDefault="00275542" w:rsidP="002C1AE0">
      <w:pPr>
        <w:rPr>
          <w:rFonts w:ascii="Comic Sans MS" w:hAnsi="Comic Sans MS"/>
        </w:rPr>
      </w:pPr>
      <w:r>
        <w:rPr>
          <w:rFonts w:ascii="Comic Sans MS" w:hAnsi="Comic Sans MS"/>
        </w:rPr>
        <w:t xml:space="preserve">Achtet gut auf euch, bleibt gesund und zuversichtlich! </w:t>
      </w:r>
    </w:p>
    <w:p w14:paraId="2B45E638" w14:textId="77777777" w:rsidR="00275542" w:rsidRDefault="00275542" w:rsidP="002C1AE0">
      <w:pPr>
        <w:rPr>
          <w:rFonts w:ascii="Comic Sans MS" w:hAnsi="Comic Sans MS"/>
        </w:rPr>
      </w:pPr>
      <w:r>
        <w:rPr>
          <w:rFonts w:ascii="Comic Sans MS" w:hAnsi="Comic Sans MS"/>
        </w:rPr>
        <w:t>Ihr schafft das, wenn ihr die entsprechende Einstellung habt und in die Schaffenskraft kommt!!! Nun habt ihr die Chance, euch in „Homeschooling“ auszuprobieren und euch und allen anderen zu beweisen, dass dies erfolgreich funktionieren kann.</w:t>
      </w:r>
    </w:p>
    <w:p w14:paraId="339DC36B" w14:textId="77777777" w:rsidR="00275542" w:rsidRDefault="00275542" w:rsidP="002C1AE0">
      <w:pPr>
        <w:rPr>
          <w:rFonts w:ascii="Comic Sans MS" w:hAnsi="Comic Sans MS"/>
        </w:rPr>
      </w:pPr>
      <w:r>
        <w:rPr>
          <w:rFonts w:ascii="Comic Sans MS" w:hAnsi="Comic Sans MS"/>
        </w:rPr>
        <w:t xml:space="preserve">Nüsse sind gutes Nervenfutter … mir hat es immer prima geholfen </w:t>
      </w:r>
      <w:r w:rsidRPr="00275542">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65EB361" w14:textId="77777777" w:rsidR="00275542" w:rsidRPr="002C1AE0" w:rsidRDefault="00275542" w:rsidP="002C1AE0">
      <w:pPr>
        <w:rPr>
          <w:rFonts w:ascii="Comic Sans MS" w:hAnsi="Comic Sans MS"/>
        </w:rPr>
      </w:pPr>
      <w:r>
        <w:rPr>
          <w:rFonts w:ascii="Comic Sans MS" w:hAnsi="Comic Sans MS"/>
        </w:rPr>
        <w:t>Liebe Grüße, eure Frau Malisch</w:t>
      </w:r>
    </w:p>
    <w:sectPr w:rsidR="00275542" w:rsidRPr="002C1A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A3114"/>
    <w:multiLevelType w:val="hybridMultilevel"/>
    <w:tmpl w:val="9C12C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A732510"/>
    <w:multiLevelType w:val="hybridMultilevel"/>
    <w:tmpl w:val="C43223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0B"/>
    <w:rsid w:val="00275542"/>
    <w:rsid w:val="002C1AE0"/>
    <w:rsid w:val="00426995"/>
    <w:rsid w:val="00580D3B"/>
    <w:rsid w:val="00AA066E"/>
    <w:rsid w:val="00D97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DAA8"/>
  <w15:chartTrackingRefBased/>
  <w15:docId w15:val="{E0631CFD-9FCE-493A-9349-9D01765D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770B"/>
    <w:pPr>
      <w:ind w:left="720"/>
      <w:contextualSpacing/>
    </w:pPr>
  </w:style>
  <w:style w:type="paragraph" w:styleId="KeinLeerraum">
    <w:name w:val="No Spacing"/>
    <w:uiPriority w:val="1"/>
    <w:qFormat/>
    <w:rsid w:val="00AA0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Loni</dc:creator>
  <cp:keywords/>
  <dc:description/>
  <cp:lastModifiedBy>Loni</cp:lastModifiedBy>
  <cp:revision>4</cp:revision>
  <dcterms:created xsi:type="dcterms:W3CDTF">2020-03-17T22:56:00Z</dcterms:created>
  <dcterms:modified xsi:type="dcterms:W3CDTF">2020-03-18T14:34:00Z</dcterms:modified>
</cp:coreProperties>
</file>